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C" w:rsidRPr="00A072F9" w:rsidRDefault="00EB55EC" w:rsidP="00A072F9">
      <w:pPr>
        <w:rPr>
          <w:color w:val="000000"/>
        </w:rPr>
      </w:pPr>
    </w:p>
    <w:p w:rsidR="00972D12" w:rsidRDefault="00972D12" w:rsidP="00972D12">
      <w:pPr>
        <w:rPr>
          <w:color w:val="000000"/>
        </w:rPr>
      </w:pPr>
      <w:r>
        <w:rPr>
          <w:color w:val="000000"/>
        </w:rPr>
        <w:t>For Immediate Release</w:t>
      </w:r>
    </w:p>
    <w:p w:rsidR="00972D12" w:rsidRDefault="00972D12" w:rsidP="00972D12">
      <w:pPr>
        <w:rPr>
          <w:color w:val="000000"/>
        </w:rPr>
      </w:pPr>
      <w:r>
        <w:rPr>
          <w:color w:val="000000"/>
        </w:rPr>
        <w:t>Contact: Dr. Patricia Ross</w:t>
      </w:r>
    </w:p>
    <w:p w:rsidR="00972D12" w:rsidRDefault="002216AD" w:rsidP="00972D12">
      <w:pPr>
        <w:rPr>
          <w:color w:val="000000"/>
        </w:rPr>
      </w:pPr>
      <w:hyperlink r:id="rId4" w:history="1">
        <w:r w:rsidR="00972D12" w:rsidRPr="00924429">
          <w:rPr>
            <w:rStyle w:val="Hyperlink"/>
          </w:rPr>
          <w:t>Patricia@HugoHousePublishers.com</w:t>
        </w:r>
      </w:hyperlink>
    </w:p>
    <w:p w:rsidR="00972D12" w:rsidRDefault="00972D12" w:rsidP="00972D12">
      <w:pPr>
        <w:rPr>
          <w:color w:val="000000"/>
        </w:rPr>
      </w:pPr>
      <w:r>
        <w:rPr>
          <w:color w:val="000000"/>
        </w:rPr>
        <w:t>(303) 204-3439</w:t>
      </w:r>
    </w:p>
    <w:p w:rsidR="00972D12" w:rsidRDefault="00972D12" w:rsidP="00972D12">
      <w:pPr>
        <w:rPr>
          <w:color w:val="000000"/>
        </w:rPr>
      </w:pPr>
      <w:r>
        <w:rPr>
          <w:color w:val="000000"/>
        </w:rPr>
        <w:t>26 August, 2013</w:t>
      </w:r>
    </w:p>
    <w:p w:rsidR="00972D12" w:rsidRDefault="00972D12" w:rsidP="00972D12">
      <w:pPr>
        <w:rPr>
          <w:color w:val="000000"/>
        </w:rPr>
      </w:pPr>
    </w:p>
    <w:p w:rsidR="00972D12" w:rsidRPr="00972D12" w:rsidRDefault="00972D12" w:rsidP="0072235F">
      <w:pPr>
        <w:jc w:val="center"/>
        <w:rPr>
          <w:b/>
          <w:color w:val="000000"/>
          <w:sz w:val="32"/>
          <w:szCs w:val="32"/>
        </w:rPr>
      </w:pPr>
      <w:r w:rsidRPr="00972D12">
        <w:rPr>
          <w:b/>
          <w:color w:val="000000"/>
          <w:sz w:val="32"/>
          <w:szCs w:val="32"/>
        </w:rPr>
        <w:t xml:space="preserve">Eating in New York City Doesn’t Have to Break the </w:t>
      </w:r>
      <w:r w:rsidR="0072235F">
        <w:rPr>
          <w:b/>
          <w:color w:val="000000"/>
          <w:sz w:val="32"/>
          <w:szCs w:val="32"/>
        </w:rPr>
        <w:t>Bank.</w:t>
      </w:r>
    </w:p>
    <w:p w:rsidR="00972D12" w:rsidRDefault="00972D12" w:rsidP="0036476F">
      <w:pPr>
        <w:jc w:val="center"/>
        <w:rPr>
          <w:b/>
          <w:color w:val="000000"/>
          <w:sz w:val="28"/>
          <w:szCs w:val="28"/>
        </w:rPr>
      </w:pPr>
    </w:p>
    <w:p w:rsidR="00972D12" w:rsidRDefault="00972D12" w:rsidP="00DD7B4E">
      <w:pPr>
        <w:rPr>
          <w:color w:val="000000"/>
        </w:rPr>
      </w:pPr>
      <w:r>
        <w:rPr>
          <w:color w:val="000000"/>
        </w:rPr>
        <w:t xml:space="preserve">New Yorkers and tourists alike—have you ever been stuck wondering where to go for food but you don’t want to spend a </w:t>
      </w:r>
      <w:proofErr w:type="gramStart"/>
      <w:r>
        <w:rPr>
          <w:color w:val="000000"/>
        </w:rPr>
        <w:t>fortune?</w:t>
      </w:r>
      <w:proofErr w:type="gramEnd"/>
    </w:p>
    <w:p w:rsidR="00680340" w:rsidRDefault="00972D12" w:rsidP="00972D12">
      <w:pPr>
        <w:ind w:firstLine="720"/>
        <w:rPr>
          <w:color w:val="000000"/>
        </w:rPr>
      </w:pPr>
      <w:r>
        <w:rPr>
          <w:color w:val="000000"/>
        </w:rPr>
        <w:t xml:space="preserve">Now you know what to do! </w:t>
      </w:r>
      <w:r w:rsidR="00EB55EC" w:rsidRPr="00A072F9">
        <w:rPr>
          <w:i/>
          <w:color w:val="000000"/>
        </w:rPr>
        <w:t xml:space="preserve">365 </w:t>
      </w:r>
      <w:proofErr w:type="gramStart"/>
      <w:r w:rsidR="00EB55EC" w:rsidRPr="00A072F9">
        <w:rPr>
          <w:i/>
          <w:color w:val="000000"/>
        </w:rPr>
        <w:t>Guide</w:t>
      </w:r>
      <w:proofErr w:type="gramEnd"/>
      <w:r>
        <w:rPr>
          <w:i/>
          <w:color w:val="000000"/>
        </w:rPr>
        <w:t>: Drink. Eat. Save, Every Day of the Year—A Guide to New York City Restaurants and Bars</w:t>
      </w:r>
      <w:r>
        <w:rPr>
          <w:color w:val="000000"/>
        </w:rPr>
        <w:t xml:space="preserve"> is t</w:t>
      </w:r>
      <w:r w:rsidR="00680340">
        <w:rPr>
          <w:color w:val="000000"/>
        </w:rPr>
        <w:t>he</w:t>
      </w:r>
      <w:r w:rsidR="00EB55EC" w:rsidRPr="00A072F9">
        <w:rPr>
          <w:color w:val="000000"/>
        </w:rPr>
        <w:t xml:space="preserve"> most comprehensive </w:t>
      </w:r>
      <w:r w:rsidR="00DD7B4E">
        <w:rPr>
          <w:color w:val="000000"/>
        </w:rPr>
        <w:t xml:space="preserve">guide </w:t>
      </w:r>
      <w:r w:rsidR="00EB55EC" w:rsidRPr="00A072F9">
        <w:rPr>
          <w:color w:val="000000"/>
        </w:rPr>
        <w:t xml:space="preserve">to the best </w:t>
      </w:r>
      <w:r w:rsidR="00DD7B4E">
        <w:rPr>
          <w:color w:val="000000"/>
        </w:rPr>
        <w:t xml:space="preserve">restaurant and </w:t>
      </w:r>
      <w:r w:rsidR="00C835BF">
        <w:rPr>
          <w:color w:val="000000"/>
        </w:rPr>
        <w:t>bar</w:t>
      </w:r>
      <w:r w:rsidR="00A2349C">
        <w:rPr>
          <w:color w:val="000000"/>
        </w:rPr>
        <w:t xml:space="preserve"> </w:t>
      </w:r>
      <w:r w:rsidR="00EB55EC" w:rsidRPr="00A072F9">
        <w:rPr>
          <w:color w:val="000000"/>
        </w:rPr>
        <w:t xml:space="preserve">deals anywhere in </w:t>
      </w:r>
      <w:r w:rsidR="00A072F9">
        <w:rPr>
          <w:color w:val="000000"/>
        </w:rPr>
        <w:t>the city</w:t>
      </w:r>
      <w:r w:rsidR="00EB55EC" w:rsidRPr="00A072F9">
        <w:rPr>
          <w:color w:val="000000"/>
        </w:rPr>
        <w:t>!  Compiled by</w:t>
      </w:r>
      <w:r w:rsidR="00680340">
        <w:rPr>
          <w:color w:val="000000"/>
        </w:rPr>
        <w:t xml:space="preserve"> New York Foodie</w:t>
      </w:r>
      <w:r w:rsidR="00A072F9">
        <w:rPr>
          <w:color w:val="000000"/>
        </w:rPr>
        <w:t>,</w:t>
      </w:r>
      <w:r w:rsidR="00EB55EC" w:rsidRPr="00A072F9">
        <w:rPr>
          <w:color w:val="000000"/>
        </w:rPr>
        <w:t xml:space="preserve"> Monica DiNatale, </w:t>
      </w:r>
      <w:r w:rsidR="0036476F">
        <w:rPr>
          <w:color w:val="000000"/>
        </w:rPr>
        <w:t>you get t</w:t>
      </w:r>
      <w:r w:rsidR="00EB55EC" w:rsidRPr="00A072F9">
        <w:rPr>
          <w:color w:val="000000"/>
        </w:rPr>
        <w:t>he inside scoop</w:t>
      </w:r>
      <w:r w:rsidR="00A2349C">
        <w:rPr>
          <w:color w:val="000000"/>
        </w:rPr>
        <w:t xml:space="preserve"> </w:t>
      </w:r>
      <w:r w:rsidR="00680340">
        <w:rPr>
          <w:color w:val="000000"/>
        </w:rPr>
        <w:t xml:space="preserve">on where to </w:t>
      </w:r>
      <w:r w:rsidR="00E56EE7">
        <w:rPr>
          <w:color w:val="000000"/>
        </w:rPr>
        <w:t>go</w:t>
      </w:r>
      <w:r w:rsidR="00680340">
        <w:rPr>
          <w:color w:val="000000"/>
        </w:rPr>
        <w:t xml:space="preserve"> at a fraction of the price.</w:t>
      </w:r>
    </w:p>
    <w:p w:rsidR="00972D12" w:rsidRDefault="00972D12" w:rsidP="00972D12">
      <w:pPr>
        <w:rPr>
          <w:b/>
          <w:color w:val="000000"/>
        </w:rPr>
      </w:pPr>
    </w:p>
    <w:p w:rsidR="00EB55EC" w:rsidRPr="00A072F9" w:rsidRDefault="0036476F" w:rsidP="00A072F9">
      <w:pPr>
        <w:rPr>
          <w:color w:val="000000"/>
        </w:rPr>
      </w:pPr>
      <w:r w:rsidRPr="00593293">
        <w:rPr>
          <w:b/>
          <w:color w:val="000000"/>
        </w:rPr>
        <w:t>In</w:t>
      </w:r>
      <w:r w:rsidR="00DD7B4E">
        <w:rPr>
          <w:b/>
          <w:color w:val="000000"/>
        </w:rPr>
        <w:t xml:space="preserve">side </w:t>
      </w:r>
      <w:r w:rsidRPr="00593293">
        <w:rPr>
          <w:b/>
          <w:i/>
          <w:color w:val="000000"/>
        </w:rPr>
        <w:t xml:space="preserve">365 Guide </w:t>
      </w:r>
      <w:r w:rsidRPr="00593293">
        <w:rPr>
          <w:b/>
          <w:color w:val="000000"/>
        </w:rPr>
        <w:t>t</w:t>
      </w:r>
      <w:r w:rsidR="00DD7B4E">
        <w:rPr>
          <w:b/>
          <w:color w:val="000000"/>
        </w:rPr>
        <w:t>here is</w:t>
      </w:r>
      <w:r w:rsidR="00EB55EC" w:rsidRPr="00593293">
        <w:rPr>
          <w:b/>
          <w:color w:val="000000"/>
        </w:rPr>
        <w:t xml:space="preserve"> a deal a day for every day of the year!</w:t>
      </w:r>
      <w:r w:rsidR="00A2349C">
        <w:rPr>
          <w:b/>
          <w:color w:val="000000"/>
        </w:rPr>
        <w:t xml:space="preserve"> </w:t>
      </w:r>
      <w:r w:rsidR="00EB55EC" w:rsidRPr="00A072F9">
        <w:rPr>
          <w:color w:val="000000"/>
        </w:rPr>
        <w:t>This is the only New York City guide that tells you where you can find</w:t>
      </w:r>
    </w:p>
    <w:p w:rsidR="0096129F" w:rsidRDefault="00EB55EC" w:rsidP="00A072F9">
      <w:pPr>
        <w:rPr>
          <w:color w:val="000000"/>
        </w:rPr>
      </w:pPr>
      <w:r w:rsidRPr="00A072F9">
        <w:rPr>
          <w:color w:val="000000"/>
        </w:rPr>
        <w:tab/>
        <w:t>Free</w:t>
      </w:r>
      <w:r w:rsidR="0096129F">
        <w:rPr>
          <w:color w:val="000000"/>
        </w:rPr>
        <w:t>, yes, FREE f</w:t>
      </w:r>
      <w:r w:rsidRPr="00A072F9">
        <w:rPr>
          <w:color w:val="000000"/>
        </w:rPr>
        <w:t xml:space="preserve">ood </w:t>
      </w:r>
      <w:r w:rsidR="00DD7B4E">
        <w:rPr>
          <w:color w:val="000000"/>
        </w:rPr>
        <w:t>specials</w:t>
      </w:r>
      <w:r w:rsidRPr="00A072F9">
        <w:rPr>
          <w:color w:val="000000"/>
        </w:rPr>
        <w:t xml:space="preserve"> throughout the city</w:t>
      </w:r>
      <w:r w:rsidRPr="00A072F9">
        <w:rPr>
          <w:color w:val="000000"/>
        </w:rPr>
        <w:tab/>
      </w:r>
    </w:p>
    <w:p w:rsidR="0036476F" w:rsidRDefault="00A072F9" w:rsidP="0096129F">
      <w:pPr>
        <w:ind w:firstLine="720"/>
        <w:rPr>
          <w:color w:val="000000"/>
        </w:rPr>
      </w:pPr>
      <w:r w:rsidRPr="00A072F9">
        <w:rPr>
          <w:color w:val="000000"/>
        </w:rPr>
        <w:t>$</w:t>
      </w:r>
      <w:r w:rsidR="00521B91">
        <w:rPr>
          <w:color w:val="000000"/>
        </w:rPr>
        <w:t>2-$</w:t>
      </w:r>
      <w:r w:rsidR="00C41794">
        <w:rPr>
          <w:color w:val="000000"/>
        </w:rPr>
        <w:t>3 drinks any day of the week</w:t>
      </w:r>
    </w:p>
    <w:p w:rsidR="00521B91" w:rsidRDefault="00521B91" w:rsidP="00A072F9">
      <w:pPr>
        <w:rPr>
          <w:color w:val="000000"/>
        </w:rPr>
      </w:pPr>
      <w:r>
        <w:rPr>
          <w:color w:val="000000"/>
        </w:rPr>
        <w:tab/>
      </w:r>
      <w:r w:rsidRPr="00A072F9">
        <w:rPr>
          <w:color w:val="000000"/>
        </w:rPr>
        <w:t>The best happy hours where you can nosh to your heart—and stomach’s--content</w:t>
      </w:r>
    </w:p>
    <w:p w:rsidR="0036476F" w:rsidRDefault="0036476F" w:rsidP="00A072F9">
      <w:pPr>
        <w:rPr>
          <w:color w:val="000000"/>
        </w:rPr>
      </w:pPr>
      <w:r>
        <w:rPr>
          <w:color w:val="000000"/>
        </w:rPr>
        <w:tab/>
        <w:t>More deals than any other guide on the planet!</w:t>
      </w:r>
    </w:p>
    <w:p w:rsidR="0036476F" w:rsidRDefault="0036476F" w:rsidP="00A072F9">
      <w:pPr>
        <w:rPr>
          <w:color w:val="000000"/>
        </w:rPr>
      </w:pPr>
    </w:p>
    <w:p w:rsidR="0036476F" w:rsidRDefault="00680340" w:rsidP="00A072F9">
      <w:pPr>
        <w:rPr>
          <w:color w:val="000000"/>
        </w:rPr>
      </w:pPr>
      <w:r>
        <w:rPr>
          <w:color w:val="000000"/>
        </w:rPr>
        <w:t xml:space="preserve">From five-star restaurants to the best dive bars, Monica DiNatale </w:t>
      </w:r>
      <w:r w:rsidR="00050178">
        <w:rPr>
          <w:color w:val="000000"/>
        </w:rPr>
        <w:t>is</w:t>
      </w:r>
      <w:r w:rsidR="00E56EE7">
        <w:rPr>
          <w:color w:val="000000"/>
        </w:rPr>
        <w:t xml:space="preserve"> your savings guru.</w:t>
      </w:r>
      <w:r w:rsidR="0036476F">
        <w:rPr>
          <w:color w:val="000000"/>
        </w:rPr>
        <w:t xml:space="preserve"> The guide even comes w</w:t>
      </w:r>
      <w:r w:rsidR="00DD7B4E">
        <w:rPr>
          <w:color w:val="000000"/>
        </w:rPr>
        <w:t>ith its very own NYC subway map and neighborhood round</w:t>
      </w:r>
      <w:r w:rsidR="0096129F">
        <w:rPr>
          <w:color w:val="000000"/>
        </w:rPr>
        <w:t>-</w:t>
      </w:r>
      <w:r w:rsidR="00DD7B4E">
        <w:rPr>
          <w:color w:val="000000"/>
        </w:rPr>
        <w:t xml:space="preserve">up, </w:t>
      </w:r>
      <w:r w:rsidR="0036476F">
        <w:rPr>
          <w:color w:val="000000"/>
        </w:rPr>
        <w:t xml:space="preserve">so you know where </w:t>
      </w:r>
      <w:r>
        <w:rPr>
          <w:color w:val="000000"/>
        </w:rPr>
        <w:t>to go</w:t>
      </w:r>
      <w:r w:rsidR="00DD7B4E">
        <w:rPr>
          <w:color w:val="000000"/>
        </w:rPr>
        <w:t>!</w:t>
      </w:r>
      <w:r w:rsidR="00972D12">
        <w:rPr>
          <w:color w:val="000000"/>
        </w:rPr>
        <w:t xml:space="preserve"> The </w:t>
      </w:r>
      <w:proofErr w:type="spellStart"/>
      <w:r w:rsidR="00972D12">
        <w:rPr>
          <w:color w:val="000000"/>
        </w:rPr>
        <w:t>ebook</w:t>
      </w:r>
      <w:proofErr w:type="spellEnd"/>
      <w:r w:rsidR="00972D12">
        <w:rPr>
          <w:color w:val="000000"/>
        </w:rPr>
        <w:t xml:space="preserve"> has links to every restaurant and bar, so if your reader has </w:t>
      </w:r>
      <w:proofErr w:type="spellStart"/>
      <w:r w:rsidR="00972D12">
        <w:rPr>
          <w:color w:val="000000"/>
        </w:rPr>
        <w:t>wifi</w:t>
      </w:r>
      <w:proofErr w:type="spellEnd"/>
      <w:r w:rsidR="00972D12">
        <w:rPr>
          <w:color w:val="000000"/>
        </w:rPr>
        <w:t>, you know exactly what to do.</w:t>
      </w:r>
    </w:p>
    <w:p w:rsidR="0036476F" w:rsidRPr="00A072F9" w:rsidRDefault="0036476F" w:rsidP="00A072F9">
      <w:pPr>
        <w:rPr>
          <w:color w:val="000000"/>
        </w:rPr>
      </w:pPr>
    </w:p>
    <w:p w:rsidR="00A072F9" w:rsidRPr="00A072F9" w:rsidRDefault="00A072F9" w:rsidP="00972D12">
      <w:pPr>
        <w:rPr>
          <w:color w:val="000000"/>
        </w:rPr>
      </w:pPr>
      <w:r w:rsidRPr="00A072F9">
        <w:rPr>
          <w:color w:val="000000"/>
        </w:rPr>
        <w:t xml:space="preserve">But here’s the best part. Cheap doesn’t mean sacrifice. You have as your guide a true-blue New York </w:t>
      </w:r>
      <w:r w:rsidR="00E56EE7">
        <w:rPr>
          <w:color w:val="000000"/>
        </w:rPr>
        <w:t>Food Host</w:t>
      </w:r>
      <w:r w:rsidR="004A3099">
        <w:rPr>
          <w:color w:val="000000"/>
        </w:rPr>
        <w:t xml:space="preserve"> </w:t>
      </w:r>
      <w:r>
        <w:rPr>
          <w:color w:val="000000"/>
        </w:rPr>
        <w:t>who shares all her secrets</w:t>
      </w:r>
      <w:r w:rsidR="00DD7B4E">
        <w:rPr>
          <w:color w:val="000000"/>
        </w:rPr>
        <w:t xml:space="preserve"> and favorite places</w:t>
      </w:r>
      <w:r>
        <w:rPr>
          <w:color w:val="000000"/>
        </w:rPr>
        <w:t xml:space="preserve">!  Learn </w:t>
      </w:r>
      <w:r w:rsidRPr="00A072F9">
        <w:rPr>
          <w:color w:val="000000"/>
        </w:rPr>
        <w:t xml:space="preserve">where the </w:t>
      </w:r>
      <w:r w:rsidRPr="00A072F9">
        <w:rPr>
          <w:i/>
          <w:color w:val="000000"/>
        </w:rPr>
        <w:t>good</w:t>
      </w:r>
      <w:r w:rsidR="0036476F">
        <w:rPr>
          <w:color w:val="000000"/>
        </w:rPr>
        <w:t xml:space="preserve"> stuff is without spending a fortune.</w:t>
      </w:r>
      <w:r w:rsidR="0072235F">
        <w:rPr>
          <w:color w:val="000000"/>
        </w:rPr>
        <w:t xml:space="preserve"> </w:t>
      </w:r>
      <w:r w:rsidR="00C835BF" w:rsidRPr="00593293">
        <w:rPr>
          <w:b/>
          <w:i/>
          <w:color w:val="000000"/>
        </w:rPr>
        <w:t xml:space="preserve">365 Guide </w:t>
      </w:r>
      <w:r w:rsidR="00C835BF">
        <w:rPr>
          <w:b/>
          <w:color w:val="000000"/>
        </w:rPr>
        <w:t>is the only guide book that pays for itself</w:t>
      </w:r>
      <w:r w:rsidR="00C835BF" w:rsidRPr="00593293">
        <w:rPr>
          <w:b/>
          <w:color w:val="000000"/>
        </w:rPr>
        <w:t>!</w:t>
      </w:r>
    </w:p>
    <w:p w:rsidR="00401341" w:rsidRDefault="00401341" w:rsidP="00A072F9"/>
    <w:p w:rsidR="00A072F9" w:rsidRPr="00A072F9" w:rsidRDefault="00EC67D0" w:rsidP="00A072F9">
      <w:pPr>
        <w:rPr>
          <w:color w:val="000000"/>
        </w:rPr>
      </w:pPr>
      <w:r>
        <w:t xml:space="preserve">Whether you live here, </w:t>
      </w:r>
      <w:r w:rsidR="006C7DCE">
        <w:t>hope</w:t>
      </w:r>
      <w:r>
        <w:t xml:space="preserve"> to live here, or are visiting, </w:t>
      </w:r>
      <w:r w:rsidR="0036476F">
        <w:rPr>
          <w:color w:val="000000"/>
        </w:rPr>
        <w:t>i</w:t>
      </w:r>
      <w:r w:rsidR="00A072F9" w:rsidRPr="00A072F9">
        <w:rPr>
          <w:color w:val="000000"/>
        </w:rPr>
        <w:t>f you want to</w:t>
      </w:r>
      <w:r w:rsidR="00A072F9">
        <w:rPr>
          <w:color w:val="000000"/>
        </w:rPr>
        <w:t xml:space="preserve"> know all about New York City’s restaurants and bars—at a discount—</w:t>
      </w:r>
      <w:r w:rsidR="0036476F">
        <w:rPr>
          <w:color w:val="000000"/>
        </w:rPr>
        <w:t>then 3</w:t>
      </w:r>
      <w:r w:rsidR="0036476F" w:rsidRPr="0036476F">
        <w:rPr>
          <w:i/>
          <w:color w:val="000000"/>
        </w:rPr>
        <w:t xml:space="preserve">65 Guide </w:t>
      </w:r>
      <w:r w:rsidR="00DD7B4E">
        <w:rPr>
          <w:color w:val="000000"/>
        </w:rPr>
        <w:t>is the book for you</w:t>
      </w:r>
      <w:r>
        <w:rPr>
          <w:color w:val="000000"/>
        </w:rPr>
        <w:t>!</w:t>
      </w:r>
    </w:p>
    <w:p w:rsidR="00A072F9" w:rsidRDefault="00A072F9" w:rsidP="00A072F9"/>
    <w:p w:rsidR="00593293" w:rsidRDefault="00593293" w:rsidP="00972D12">
      <w:pPr>
        <w:jc w:val="both"/>
        <w:rPr>
          <w:color w:val="000000"/>
          <w:sz w:val="22"/>
          <w:szCs w:val="22"/>
        </w:rPr>
      </w:pPr>
      <w:r w:rsidRPr="00593293">
        <w:rPr>
          <w:color w:val="000000"/>
          <w:sz w:val="22"/>
          <w:szCs w:val="22"/>
        </w:rPr>
        <w:t xml:space="preserve">About the Author: Monica DiNatale, a 2007 Writer’s Guild Award winner, is </w:t>
      </w:r>
      <w:r w:rsidR="00972D12">
        <w:rPr>
          <w:color w:val="000000"/>
          <w:sz w:val="22"/>
          <w:szCs w:val="22"/>
        </w:rPr>
        <w:t>a</w:t>
      </w:r>
      <w:r w:rsidRPr="00593293">
        <w:rPr>
          <w:color w:val="000000"/>
          <w:sz w:val="22"/>
          <w:szCs w:val="22"/>
        </w:rPr>
        <w:t xml:space="preserve"> New York City Food Host &amp; D</w:t>
      </w:r>
      <w:r w:rsidR="00972D12">
        <w:rPr>
          <w:color w:val="000000"/>
          <w:sz w:val="22"/>
          <w:szCs w:val="22"/>
        </w:rPr>
        <w:t>ining Deals Expert</w:t>
      </w:r>
      <w:r w:rsidR="0059624C" w:rsidRPr="00593293">
        <w:rPr>
          <w:color w:val="000000"/>
          <w:sz w:val="22"/>
          <w:szCs w:val="22"/>
        </w:rPr>
        <w:t xml:space="preserve"> featured as the Dining Expert for iFood.tv, The </w:t>
      </w:r>
      <w:proofErr w:type="spellStart"/>
      <w:r w:rsidR="0059624C" w:rsidRPr="00593293">
        <w:rPr>
          <w:color w:val="000000"/>
          <w:sz w:val="22"/>
          <w:szCs w:val="22"/>
        </w:rPr>
        <w:t>Frugalicious</w:t>
      </w:r>
      <w:proofErr w:type="spellEnd"/>
      <w:r w:rsidR="0059624C" w:rsidRPr="00593293">
        <w:rPr>
          <w:color w:val="000000"/>
          <w:sz w:val="22"/>
          <w:szCs w:val="22"/>
        </w:rPr>
        <w:t xml:space="preserve"> Show and Brick Underground NY. </w:t>
      </w:r>
      <w:r w:rsidRPr="00593293">
        <w:rPr>
          <w:color w:val="000000"/>
          <w:sz w:val="22"/>
          <w:szCs w:val="22"/>
        </w:rPr>
        <w:t xml:space="preserve">She has hosted </w:t>
      </w:r>
      <w:r w:rsidR="00C835BF">
        <w:rPr>
          <w:color w:val="000000"/>
          <w:sz w:val="22"/>
          <w:szCs w:val="22"/>
        </w:rPr>
        <w:t>segments</w:t>
      </w:r>
      <w:r w:rsidRPr="00593293">
        <w:rPr>
          <w:color w:val="000000"/>
          <w:sz w:val="22"/>
          <w:szCs w:val="22"/>
        </w:rPr>
        <w:t xml:space="preserve"> for The New York Chocolate Show and The New York City Craft Beer Week Festival. Her passion for </w:t>
      </w:r>
      <w:r w:rsidR="00C835BF">
        <w:rPr>
          <w:color w:val="000000"/>
          <w:sz w:val="22"/>
          <w:szCs w:val="22"/>
        </w:rPr>
        <w:t>eat</w:t>
      </w:r>
      <w:r w:rsidRPr="00593293">
        <w:rPr>
          <w:color w:val="000000"/>
          <w:sz w:val="22"/>
          <w:szCs w:val="22"/>
        </w:rPr>
        <w:t xml:space="preserve">ing, </w:t>
      </w:r>
      <w:r w:rsidR="00C835BF">
        <w:rPr>
          <w:color w:val="000000"/>
          <w:sz w:val="22"/>
          <w:szCs w:val="22"/>
        </w:rPr>
        <w:t>drink</w:t>
      </w:r>
      <w:r w:rsidRPr="00593293">
        <w:rPr>
          <w:color w:val="000000"/>
          <w:sz w:val="22"/>
          <w:szCs w:val="22"/>
        </w:rPr>
        <w:t xml:space="preserve">ing and saving while living in New York City led to </w:t>
      </w:r>
      <w:r w:rsidRPr="00593293">
        <w:rPr>
          <w:i/>
          <w:color w:val="000000"/>
          <w:sz w:val="22"/>
          <w:szCs w:val="22"/>
        </w:rPr>
        <w:t>365 Guide</w:t>
      </w:r>
      <w:r w:rsidRPr="00593293">
        <w:rPr>
          <w:color w:val="000000"/>
          <w:sz w:val="22"/>
          <w:szCs w:val="22"/>
        </w:rPr>
        <w:t xml:space="preserve">. </w:t>
      </w:r>
    </w:p>
    <w:p w:rsidR="00972D12" w:rsidRDefault="00972D12" w:rsidP="00972D12">
      <w:pPr>
        <w:jc w:val="both"/>
        <w:rPr>
          <w:color w:val="000000"/>
          <w:sz w:val="22"/>
          <w:szCs w:val="22"/>
        </w:rPr>
      </w:pPr>
    </w:p>
    <w:p w:rsidR="00593293" w:rsidRDefault="00972D12" w:rsidP="00972D12">
      <w:pPr>
        <w:jc w:val="both"/>
      </w:pPr>
      <w:r>
        <w:rPr>
          <w:color w:val="000000"/>
          <w:sz w:val="22"/>
          <w:szCs w:val="22"/>
        </w:rPr>
        <w:t xml:space="preserve">For more information please visit </w:t>
      </w:r>
      <w:hyperlink r:id="rId5" w:history="1">
        <w:r w:rsidRPr="00924429">
          <w:rPr>
            <w:rStyle w:val="Hyperlink"/>
            <w:sz w:val="22"/>
            <w:szCs w:val="22"/>
          </w:rPr>
          <w:t>www.</w:t>
        </w:r>
        <w:r w:rsidRPr="00924429">
          <w:rPr>
            <w:rStyle w:val="Hyperlink"/>
          </w:rPr>
          <w:t>365guidenyc.com</w:t>
        </w:r>
      </w:hyperlink>
      <w:r>
        <w:t xml:space="preserve">. For interviews please </w:t>
      </w:r>
      <w:r w:rsidR="00A2349C">
        <w:t>contact</w:t>
      </w:r>
      <w:r>
        <w:t xml:space="preserve"> the author direct at: </w:t>
      </w:r>
      <w:bookmarkStart w:id="0" w:name="_GoBack"/>
      <w:bookmarkEnd w:id="0"/>
      <w:r w:rsidR="002216AD">
        <w:fldChar w:fldCharType="begin"/>
      </w:r>
      <w:r w:rsidR="00A2349C">
        <w:instrText xml:space="preserve"> HYPERLINK "mailto:monicadinatale@aol.com" </w:instrText>
      </w:r>
      <w:r w:rsidR="002216AD">
        <w:fldChar w:fldCharType="separate"/>
      </w:r>
      <w:r w:rsidR="00A2349C" w:rsidRPr="00565EDD">
        <w:rPr>
          <w:rStyle w:val="Hyperlink"/>
        </w:rPr>
        <w:t>monicadinatale@aol.com</w:t>
      </w:r>
      <w:r w:rsidR="002216AD">
        <w:fldChar w:fldCharType="end"/>
      </w:r>
    </w:p>
    <w:p w:rsidR="00A2349C" w:rsidRPr="00A072F9" w:rsidRDefault="00A2349C" w:rsidP="00972D12">
      <w:pPr>
        <w:jc w:val="both"/>
      </w:pPr>
    </w:p>
    <w:sectPr w:rsidR="00A2349C" w:rsidRPr="00A072F9" w:rsidSect="00AC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B55EC"/>
    <w:rsid w:val="00050178"/>
    <w:rsid w:val="001F47BE"/>
    <w:rsid w:val="00220D13"/>
    <w:rsid w:val="002216AD"/>
    <w:rsid w:val="002E6777"/>
    <w:rsid w:val="002F672B"/>
    <w:rsid w:val="0031039E"/>
    <w:rsid w:val="0036476F"/>
    <w:rsid w:val="00401341"/>
    <w:rsid w:val="00422B2F"/>
    <w:rsid w:val="004A3099"/>
    <w:rsid w:val="00521B91"/>
    <w:rsid w:val="00552BD2"/>
    <w:rsid w:val="00593293"/>
    <w:rsid w:val="0059624C"/>
    <w:rsid w:val="00680340"/>
    <w:rsid w:val="006C7DCE"/>
    <w:rsid w:val="0072235F"/>
    <w:rsid w:val="00824ABF"/>
    <w:rsid w:val="008F4DAB"/>
    <w:rsid w:val="0096129F"/>
    <w:rsid w:val="00972D12"/>
    <w:rsid w:val="00A072F9"/>
    <w:rsid w:val="00A2349C"/>
    <w:rsid w:val="00A30945"/>
    <w:rsid w:val="00A66D50"/>
    <w:rsid w:val="00AC445F"/>
    <w:rsid w:val="00B16427"/>
    <w:rsid w:val="00C41794"/>
    <w:rsid w:val="00C835BF"/>
    <w:rsid w:val="00CF5E7D"/>
    <w:rsid w:val="00D81D79"/>
    <w:rsid w:val="00D907E4"/>
    <w:rsid w:val="00DA120F"/>
    <w:rsid w:val="00DD7B4E"/>
    <w:rsid w:val="00DE71E4"/>
    <w:rsid w:val="00E357F2"/>
    <w:rsid w:val="00E56EE7"/>
    <w:rsid w:val="00EB55EC"/>
    <w:rsid w:val="00EC67D0"/>
    <w:rsid w:val="00ED2CEB"/>
    <w:rsid w:val="00F1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55EC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55EC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65guidenyc.com" TargetMode="External"/><Relationship Id="rId4" Type="http://schemas.openxmlformats.org/officeDocument/2006/relationships/hyperlink" Target="mailto:Patricia@HugoHousePublish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mde</cp:lastModifiedBy>
  <cp:revision>2</cp:revision>
  <cp:lastPrinted>2013-05-21T02:38:00Z</cp:lastPrinted>
  <dcterms:created xsi:type="dcterms:W3CDTF">2013-09-21T10:36:00Z</dcterms:created>
  <dcterms:modified xsi:type="dcterms:W3CDTF">2013-09-21T10:36:00Z</dcterms:modified>
</cp:coreProperties>
</file>